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3544"/>
        <w:gridCol w:w="1984"/>
        <w:gridCol w:w="1615"/>
      </w:tblGrid>
      <w:tr w:rsidR="00876112" w14:paraId="44154A44" w14:textId="77777777" w:rsidTr="00876112">
        <w:trPr>
          <w:trHeight w:val="26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3DF5D" w14:textId="77777777" w:rsidR="00876112" w:rsidRDefault="00876112">
            <w:pPr>
              <w:rPr>
                <w:b/>
                <w:bCs/>
              </w:rPr>
            </w:pPr>
            <w:r>
              <w:rPr>
                <w:b/>
                <w:bCs/>
              </w:rPr>
              <w:t>Job Name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CCC67" w14:textId="1A1B30C1" w:rsidR="00876112" w:rsidRDefault="00C27962">
            <w:r>
              <w:t>Meet with More Benefits</w:t>
            </w:r>
            <w:r w:rsidR="00876112">
              <w:t xml:space="preserve"> 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A482E" w14:textId="77777777" w:rsidR="00876112" w:rsidRDefault="00876112">
            <w:pPr>
              <w:rPr>
                <w:b/>
                <w:bCs/>
              </w:rPr>
            </w:pPr>
          </w:p>
        </w:tc>
        <w:tc>
          <w:tcPr>
            <w:tcW w:w="1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018D4" w14:textId="77777777" w:rsidR="00876112" w:rsidRDefault="00876112"/>
        </w:tc>
      </w:tr>
      <w:tr w:rsidR="00876112" w14:paraId="1FEAB35D" w14:textId="77777777" w:rsidTr="00876112">
        <w:trPr>
          <w:trHeight w:val="262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EF6F4" w14:textId="77777777" w:rsidR="00876112" w:rsidRDefault="00876112">
            <w:pPr>
              <w:rPr>
                <w:b/>
                <w:bCs/>
              </w:rPr>
            </w:pPr>
            <w:r>
              <w:rPr>
                <w:b/>
                <w:bCs/>
              </w:rPr>
              <w:t>Type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4F031" w14:textId="412F420B" w:rsidR="00876112" w:rsidRDefault="00D94E73">
            <w:r>
              <w:t>Email Banner &amp; EDM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F63E4" w14:textId="77777777" w:rsidR="00876112" w:rsidRDefault="00876112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Draft Deadline</w:t>
            </w:r>
          </w:p>
        </w:tc>
        <w:tc>
          <w:tcPr>
            <w:tcW w:w="16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7DE5F" w14:textId="05670570" w:rsidR="00876112" w:rsidRDefault="00782166">
            <w:r>
              <w:t>ASAP</w:t>
            </w:r>
          </w:p>
        </w:tc>
      </w:tr>
      <w:tr w:rsidR="00876112" w14:paraId="3B3B0F8D" w14:textId="77777777" w:rsidTr="00876112">
        <w:trPr>
          <w:trHeight w:val="247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FA9E4" w14:textId="77777777" w:rsidR="00876112" w:rsidRDefault="00876112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53EA8" w14:textId="60210FD8" w:rsidR="00876112" w:rsidRDefault="00D94E73">
            <w:r>
              <w:t>11 Jan 2021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1A107" w14:textId="77777777" w:rsidR="00876112" w:rsidRDefault="00876112">
            <w:pPr>
              <w:rPr>
                <w:b/>
                <w:bCs/>
              </w:rPr>
            </w:pPr>
            <w:r>
              <w:rPr>
                <w:b/>
                <w:bCs/>
              </w:rPr>
              <w:t>FA Deadline</w:t>
            </w:r>
          </w:p>
        </w:tc>
        <w:tc>
          <w:tcPr>
            <w:tcW w:w="16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B55E5" w14:textId="47154AA4" w:rsidR="00876112" w:rsidRDefault="00782166">
            <w:r>
              <w:t>ASAP</w:t>
            </w:r>
          </w:p>
        </w:tc>
      </w:tr>
      <w:tr w:rsidR="00876112" w14:paraId="10124104" w14:textId="77777777" w:rsidTr="002C2D25">
        <w:trPr>
          <w:trHeight w:val="323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07A7F" w14:textId="77777777" w:rsidR="00876112" w:rsidRDefault="00876112">
            <w:pPr>
              <w:rPr>
                <w:b/>
                <w:bCs/>
              </w:rPr>
            </w:pPr>
            <w:r>
              <w:rPr>
                <w:b/>
                <w:bCs/>
              </w:rPr>
              <w:t>Brand / Property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85804" w14:textId="103B198A" w:rsidR="00CF46F6" w:rsidRDefault="00CF46F6" w:rsidP="00782166">
            <w:r>
              <w:t xml:space="preserve">Village Hotel </w:t>
            </w:r>
            <w:proofErr w:type="spellStart"/>
            <w:r>
              <w:t>Bugis</w:t>
            </w:r>
            <w:proofErr w:type="spellEnd"/>
            <w:r>
              <w:t xml:space="preserve"> 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5714A" w14:textId="77777777" w:rsidR="00876112" w:rsidRDefault="00876112">
            <w:pPr>
              <w:rPr>
                <w:b/>
                <w:bCs/>
              </w:rPr>
            </w:pPr>
          </w:p>
        </w:tc>
        <w:tc>
          <w:tcPr>
            <w:tcW w:w="1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7E393" w14:textId="77777777" w:rsidR="00876112" w:rsidRDefault="00876112">
            <w:pPr>
              <w:rPr>
                <w:b/>
                <w:bCs/>
              </w:rPr>
            </w:pPr>
          </w:p>
        </w:tc>
      </w:tr>
    </w:tbl>
    <w:p w14:paraId="2754FC4A" w14:textId="77777777" w:rsidR="00876112" w:rsidRDefault="00876112" w:rsidP="00876112">
      <w:pPr>
        <w:rPr>
          <w:b/>
          <w:bCs/>
        </w:rPr>
      </w:pPr>
    </w:p>
    <w:tbl>
      <w:tblPr>
        <w:tblW w:w="9442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9"/>
        <w:gridCol w:w="8053"/>
      </w:tblGrid>
      <w:tr w:rsidR="00876112" w14:paraId="3B2222C4" w14:textId="77777777" w:rsidTr="00796A6A">
        <w:trPr>
          <w:trHeight w:val="908"/>
        </w:trPr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F6174" w14:textId="77777777" w:rsidR="00876112" w:rsidRDefault="008761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HERO IMAGE </w:t>
            </w:r>
          </w:p>
        </w:tc>
        <w:tc>
          <w:tcPr>
            <w:tcW w:w="8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CFE29" w14:textId="184F33FB" w:rsidR="009A1AA1" w:rsidRPr="006A60F3" w:rsidRDefault="00D7051D" w:rsidP="002C2D25">
            <w:pPr>
              <w:rPr>
                <w:rFonts w:asciiTheme="minorHAnsi" w:hAnsiTheme="minorHAnsi" w:cstheme="minorBidi"/>
                <w:bCs/>
              </w:rPr>
            </w:pPr>
            <w:r w:rsidRPr="006A60F3">
              <w:rPr>
                <w:rFonts w:asciiTheme="minorHAnsi" w:hAnsiTheme="minorHAnsi" w:cstheme="minorBidi"/>
                <w:bCs/>
              </w:rPr>
              <w:t>M</w:t>
            </w:r>
            <w:r w:rsidR="007864F6" w:rsidRPr="006A60F3">
              <w:rPr>
                <w:rFonts w:asciiTheme="minorHAnsi" w:hAnsiTheme="minorHAnsi" w:cstheme="minorBidi"/>
                <w:bCs/>
              </w:rPr>
              <w:t>y</w:t>
            </w:r>
            <w:r w:rsidRPr="006A60F3">
              <w:rPr>
                <w:rFonts w:asciiTheme="minorHAnsi" w:hAnsiTheme="minorHAnsi" w:cstheme="minorBidi"/>
                <w:bCs/>
              </w:rPr>
              <w:t xml:space="preserve"> proposed idea is to </w:t>
            </w:r>
            <w:r w:rsidR="007F675E" w:rsidRPr="006A60F3">
              <w:rPr>
                <w:rFonts w:asciiTheme="minorHAnsi" w:hAnsiTheme="minorHAnsi" w:cstheme="minorBidi"/>
                <w:bCs/>
              </w:rPr>
              <w:t xml:space="preserve">have a similar Zoom meeting </w:t>
            </w:r>
            <w:r w:rsidR="008E5F4C" w:rsidRPr="006A60F3">
              <w:rPr>
                <w:rFonts w:asciiTheme="minorHAnsi" w:hAnsiTheme="minorHAnsi" w:cstheme="minorBidi"/>
                <w:bCs/>
              </w:rPr>
              <w:t>interface</w:t>
            </w:r>
            <w:r w:rsidR="008F71D7" w:rsidRPr="006A60F3">
              <w:rPr>
                <w:rFonts w:asciiTheme="minorHAnsi" w:hAnsiTheme="minorHAnsi" w:cstheme="minorBidi"/>
                <w:bCs/>
              </w:rPr>
              <w:t xml:space="preserve"> with the 4 main icons</w:t>
            </w:r>
            <w:r w:rsidR="00315530" w:rsidRPr="006A60F3">
              <w:rPr>
                <w:rFonts w:asciiTheme="minorHAnsi" w:hAnsiTheme="minorHAnsi" w:cstheme="minorBidi"/>
                <w:bCs/>
              </w:rPr>
              <w:t xml:space="preserve"> and side bar</w:t>
            </w:r>
            <w:r w:rsidR="002A5389" w:rsidRPr="006A60F3">
              <w:rPr>
                <w:rFonts w:asciiTheme="minorHAnsi" w:hAnsiTheme="minorHAnsi" w:cstheme="minorBidi"/>
                <w:bCs/>
              </w:rPr>
              <w:t>.</w:t>
            </w:r>
            <w:r w:rsidR="00734BDF" w:rsidRPr="006A60F3">
              <w:rPr>
                <w:rFonts w:asciiTheme="minorHAnsi" w:hAnsiTheme="minorHAnsi" w:cstheme="minorBidi"/>
                <w:bCs/>
              </w:rPr>
              <w:t xml:space="preserve"> The Main icon will be </w:t>
            </w:r>
            <w:r w:rsidR="009A1AA1" w:rsidRPr="006A60F3">
              <w:rPr>
                <w:rFonts w:asciiTheme="minorHAnsi" w:hAnsiTheme="minorHAnsi" w:cstheme="minorBidi"/>
                <w:bCs/>
              </w:rPr>
              <w:t xml:space="preserve">changed to </w:t>
            </w:r>
            <w:r w:rsidR="00734BDF" w:rsidRPr="006A60F3">
              <w:rPr>
                <w:rFonts w:asciiTheme="minorHAnsi" w:hAnsiTheme="minorHAnsi" w:cstheme="minorBidi"/>
                <w:bCs/>
              </w:rPr>
              <w:t xml:space="preserve">“New </w:t>
            </w:r>
            <w:r w:rsidR="00734BDF" w:rsidRPr="006A60F3">
              <w:rPr>
                <w:rFonts w:asciiTheme="minorHAnsi" w:hAnsiTheme="minorHAnsi" w:cstheme="minorBidi"/>
                <w:b/>
              </w:rPr>
              <w:t>Offline</w:t>
            </w:r>
            <w:r w:rsidR="00734BDF" w:rsidRPr="006A60F3">
              <w:rPr>
                <w:rFonts w:asciiTheme="minorHAnsi" w:hAnsiTheme="minorHAnsi" w:cstheme="minorBidi"/>
                <w:bCs/>
              </w:rPr>
              <w:t xml:space="preserve"> Meeting”</w:t>
            </w:r>
            <w:r w:rsidR="009A1AA1" w:rsidRPr="006A60F3">
              <w:rPr>
                <w:rFonts w:asciiTheme="minorHAnsi" w:hAnsiTheme="minorHAnsi" w:cstheme="minorBidi"/>
                <w:bCs/>
              </w:rPr>
              <w:t xml:space="preserve"> instead. </w:t>
            </w:r>
          </w:p>
          <w:p w14:paraId="176F04E9" w14:textId="77777777" w:rsidR="009A1AA1" w:rsidRPr="006A60F3" w:rsidRDefault="009A1AA1" w:rsidP="002C2D25">
            <w:pPr>
              <w:rPr>
                <w:rFonts w:asciiTheme="minorHAnsi" w:hAnsiTheme="minorHAnsi" w:cstheme="minorBidi"/>
                <w:bCs/>
              </w:rPr>
            </w:pPr>
          </w:p>
          <w:p w14:paraId="575C83F0" w14:textId="5F8F4C4D" w:rsidR="00734BDF" w:rsidRPr="006A60F3" w:rsidRDefault="002A5389" w:rsidP="002C2D25">
            <w:pPr>
              <w:rPr>
                <w:rFonts w:asciiTheme="minorHAnsi" w:hAnsiTheme="minorHAnsi" w:cstheme="minorBidi"/>
                <w:bCs/>
              </w:rPr>
            </w:pPr>
            <w:r w:rsidRPr="006A60F3">
              <w:rPr>
                <w:rFonts w:asciiTheme="minorHAnsi" w:hAnsiTheme="minorHAnsi" w:cstheme="minorBidi"/>
                <w:bCs/>
              </w:rPr>
              <w:t>Since most companies have been</w:t>
            </w:r>
            <w:r w:rsidR="006A333F" w:rsidRPr="006A60F3">
              <w:rPr>
                <w:rFonts w:asciiTheme="minorHAnsi" w:hAnsiTheme="minorHAnsi" w:cstheme="minorBidi"/>
                <w:bCs/>
              </w:rPr>
              <w:t xml:space="preserve"> doing online meetings, </w:t>
            </w:r>
            <w:r w:rsidR="008A293E" w:rsidRPr="006A60F3">
              <w:rPr>
                <w:rFonts w:asciiTheme="minorHAnsi" w:hAnsiTheme="minorHAnsi" w:cstheme="minorBidi"/>
                <w:bCs/>
              </w:rPr>
              <w:t xml:space="preserve">we want to invite them to </w:t>
            </w:r>
            <w:r w:rsidR="00734BDF" w:rsidRPr="006A60F3">
              <w:rPr>
                <w:rFonts w:asciiTheme="minorHAnsi" w:hAnsiTheme="minorHAnsi" w:cstheme="minorBidi"/>
                <w:bCs/>
              </w:rPr>
              <w:t xml:space="preserve">bring their meetings offline with us. </w:t>
            </w:r>
          </w:p>
          <w:p w14:paraId="5F208412" w14:textId="77777777" w:rsidR="00734BDF" w:rsidRPr="006A60F3" w:rsidRDefault="00734BDF" w:rsidP="002C2D25">
            <w:pPr>
              <w:rPr>
                <w:rFonts w:asciiTheme="minorHAnsi" w:hAnsiTheme="minorHAnsi" w:cstheme="minorBidi"/>
                <w:bCs/>
              </w:rPr>
            </w:pPr>
          </w:p>
          <w:p w14:paraId="4692B526" w14:textId="0F990C9B" w:rsidR="00D7051D" w:rsidRPr="006A60F3" w:rsidRDefault="009A1AA1" w:rsidP="002C2D25">
            <w:pPr>
              <w:rPr>
                <w:rFonts w:asciiTheme="minorHAnsi" w:hAnsiTheme="minorHAnsi" w:cstheme="minorBidi"/>
                <w:bCs/>
              </w:rPr>
            </w:pPr>
            <w:r w:rsidRPr="006A60F3">
              <w:rPr>
                <w:rFonts w:asciiTheme="minorHAnsi" w:hAnsiTheme="minorHAnsi" w:cstheme="minorBidi"/>
                <w:bCs/>
              </w:rPr>
              <w:t>T</w:t>
            </w:r>
            <w:r w:rsidR="00860047" w:rsidRPr="006A60F3">
              <w:rPr>
                <w:rFonts w:asciiTheme="minorHAnsi" w:hAnsiTheme="minorHAnsi" w:cstheme="minorBidi"/>
                <w:bCs/>
              </w:rPr>
              <w:t xml:space="preserve">he background </w:t>
            </w:r>
            <w:r w:rsidR="00F417EC" w:rsidRPr="006A60F3">
              <w:rPr>
                <w:rFonts w:asciiTheme="minorHAnsi" w:hAnsiTheme="minorHAnsi" w:cstheme="minorBidi"/>
                <w:bCs/>
              </w:rPr>
              <w:t>don’t have to be white</w:t>
            </w:r>
            <w:r w:rsidR="00FA05AB" w:rsidRPr="006A60F3">
              <w:rPr>
                <w:rFonts w:asciiTheme="minorHAnsi" w:hAnsiTheme="minorHAnsi" w:cstheme="minorBidi"/>
                <w:bCs/>
              </w:rPr>
              <w:t xml:space="preserve">. </w:t>
            </w:r>
          </w:p>
          <w:p w14:paraId="4D08E3C8" w14:textId="77777777" w:rsidR="00D7051D" w:rsidRDefault="00D7051D" w:rsidP="002C2D25">
            <w:pPr>
              <w:rPr>
                <w:rFonts w:asciiTheme="minorHAnsi" w:hAnsiTheme="minorHAnsi" w:cstheme="minorBidi"/>
                <w:bCs/>
                <w:color w:val="FF0000"/>
              </w:rPr>
            </w:pPr>
          </w:p>
          <w:p w14:paraId="5DD7CEB7" w14:textId="4AF9F8B8" w:rsidR="00001219" w:rsidRPr="00BF7C11" w:rsidRDefault="00860047" w:rsidP="002C2D25">
            <w:pPr>
              <w:rPr>
                <w:rFonts w:asciiTheme="minorHAnsi" w:hAnsiTheme="minorHAnsi" w:cstheme="minorBidi"/>
                <w:bCs/>
                <w:color w:val="FF0000"/>
              </w:rPr>
            </w:pPr>
            <w:r>
              <w:rPr>
                <w:rFonts w:asciiTheme="minorHAnsi" w:hAnsiTheme="minorHAnsi" w:cstheme="minorBidi"/>
                <w:bCs/>
                <w:noProof/>
                <w:color w:val="FF0000"/>
              </w:rPr>
              <w:drawing>
                <wp:inline distT="0" distB="0" distL="0" distR="0" wp14:anchorId="1A55FCA6" wp14:editId="09CD528B">
                  <wp:extent cx="3037840" cy="2278380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3196" cy="2282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112" w14:paraId="6F30CAA3" w14:textId="77777777" w:rsidTr="00796A6A">
        <w:trPr>
          <w:trHeight w:val="502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C7C57" w14:textId="77777777" w:rsidR="00876112" w:rsidRDefault="00876112">
            <w:pPr>
              <w:rPr>
                <w:b/>
                <w:bCs/>
              </w:rPr>
            </w:pPr>
            <w:r>
              <w:rPr>
                <w:b/>
                <w:bCs/>
              </w:rPr>
              <w:t>SIDE IMAGE</w:t>
            </w:r>
          </w:p>
        </w:tc>
        <w:tc>
          <w:tcPr>
            <w:tcW w:w="8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96CD9" w14:textId="3A5BEF18" w:rsidR="00C76AD6" w:rsidRPr="00C76AD6" w:rsidRDefault="001B2CAF" w:rsidP="00E270FB">
            <w:pPr>
              <w:pStyle w:val="ListParagraph"/>
              <w:numPr>
                <w:ilvl w:val="0"/>
                <w:numId w:val="10"/>
              </w:numPr>
              <w:rPr>
                <w:color w:val="FF0000"/>
              </w:rPr>
            </w:pPr>
            <w:r>
              <w:t>Fatigue Quencher (stock image related to refreshing beverages)</w:t>
            </w:r>
            <w:r w:rsidR="00E270FB" w:rsidRPr="006A60F3">
              <w:t xml:space="preserve">: </w:t>
            </w:r>
            <w:hyperlink r:id="rId6" w:history="1">
              <w:r w:rsidR="00C76AD6" w:rsidRPr="007A6744">
                <w:rPr>
                  <w:rStyle w:val="Hyperlink"/>
                </w:rPr>
                <w:t>https://www.pexels.com/photo/sliced-orange-fruit-in-clear-drinking-glass-3323682/</w:t>
              </w:r>
            </w:hyperlink>
            <w:r w:rsidR="00C76AD6">
              <w:t xml:space="preserve"> </w:t>
            </w:r>
          </w:p>
          <w:p w14:paraId="49B98F7C" w14:textId="69C878FE" w:rsidR="00E270FB" w:rsidRPr="00837E47" w:rsidRDefault="00963502" w:rsidP="00E270FB">
            <w:pPr>
              <w:pStyle w:val="ListParagraph"/>
              <w:numPr>
                <w:ilvl w:val="0"/>
                <w:numId w:val="10"/>
              </w:numPr>
              <w:rPr>
                <w:color w:val="FF0000"/>
              </w:rPr>
            </w:pPr>
            <w:r>
              <w:t>S</w:t>
            </w:r>
            <w:r>
              <w:t xml:space="preserve">tock image related to </w:t>
            </w:r>
            <w:r>
              <w:t>Assorted Pastries:</w:t>
            </w:r>
            <w:r w:rsidR="008F71D7" w:rsidRPr="006A60F3">
              <w:t xml:space="preserve"> </w:t>
            </w:r>
          </w:p>
          <w:p w14:paraId="4AD69B83" w14:textId="22BEB238" w:rsidR="00837E47" w:rsidRDefault="00837E47" w:rsidP="00837E47">
            <w:pPr>
              <w:pStyle w:val="ListParagraph"/>
              <w:rPr>
                <w:color w:val="FF0000"/>
              </w:rPr>
            </w:pPr>
            <w:hyperlink r:id="rId7" w:history="1">
              <w:r w:rsidRPr="007A6744">
                <w:rPr>
                  <w:rStyle w:val="Hyperlink"/>
                </w:rPr>
                <w:t>https://unsplash.com/photos/Oy4tHyQqpMU</w:t>
              </w:r>
            </w:hyperlink>
            <w:r>
              <w:rPr>
                <w:color w:val="FF0000"/>
              </w:rPr>
              <w:t xml:space="preserve"> </w:t>
            </w:r>
            <w:bookmarkStart w:id="0" w:name="_GoBack"/>
            <w:bookmarkEnd w:id="0"/>
          </w:p>
          <w:p w14:paraId="68DEBD35" w14:textId="09B9E070" w:rsidR="00963502" w:rsidRPr="007B7F44" w:rsidRDefault="007B7F44" w:rsidP="00963502">
            <w:r>
              <w:t>Go ahead to</w:t>
            </w:r>
            <w:r w:rsidRPr="007B7F44">
              <w:t xml:space="preserve"> propose another image related to the items if needed. </w:t>
            </w:r>
          </w:p>
          <w:p w14:paraId="395AE5DB" w14:textId="585E7283" w:rsidR="00963502" w:rsidRPr="00963502" w:rsidRDefault="00963502" w:rsidP="00963502">
            <w:pPr>
              <w:rPr>
                <w:color w:val="FF0000"/>
              </w:rPr>
            </w:pPr>
          </w:p>
        </w:tc>
      </w:tr>
      <w:tr w:rsidR="00876112" w14:paraId="10BFD969" w14:textId="77777777" w:rsidTr="00796A6A">
        <w:trPr>
          <w:trHeight w:val="47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AC561" w14:textId="77777777" w:rsidR="00876112" w:rsidRDefault="00876112">
            <w:pPr>
              <w:rPr>
                <w:b/>
                <w:bCs/>
              </w:rPr>
            </w:pPr>
            <w:r>
              <w:rPr>
                <w:b/>
                <w:bCs/>
              </w:rPr>
              <w:t>HEADLINE</w:t>
            </w:r>
          </w:p>
        </w:tc>
        <w:tc>
          <w:tcPr>
            <w:tcW w:w="8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2DEF3" w14:textId="2254EFA0" w:rsidR="00876112" w:rsidRPr="00BF7C11" w:rsidRDefault="00536219">
            <w:pPr>
              <w:rPr>
                <w:color w:val="FF0000"/>
              </w:rPr>
            </w:pPr>
            <w:r w:rsidRPr="00BF7C11">
              <w:rPr>
                <w:color w:val="FF0000"/>
              </w:rPr>
              <w:t>-</w:t>
            </w:r>
          </w:p>
        </w:tc>
      </w:tr>
      <w:tr w:rsidR="00876112" w14:paraId="181460F9" w14:textId="77777777" w:rsidTr="00796A6A">
        <w:trPr>
          <w:trHeight w:val="269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44F69" w14:textId="77777777" w:rsidR="00876112" w:rsidRDefault="00876112">
            <w:pPr>
              <w:rPr>
                <w:b/>
                <w:bCs/>
              </w:rPr>
            </w:pPr>
            <w:r>
              <w:rPr>
                <w:b/>
                <w:bCs/>
              </w:rPr>
              <w:t>SUBHEADER</w:t>
            </w:r>
          </w:p>
        </w:tc>
        <w:tc>
          <w:tcPr>
            <w:tcW w:w="8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746CF" w14:textId="77777777" w:rsidR="00876112" w:rsidRPr="00BF7C11" w:rsidRDefault="00876112">
            <w:pPr>
              <w:rPr>
                <w:color w:val="FF0000"/>
              </w:rPr>
            </w:pPr>
            <w:r w:rsidRPr="00BF7C11">
              <w:rPr>
                <w:color w:val="FF0000"/>
              </w:rPr>
              <w:t>-</w:t>
            </w:r>
          </w:p>
        </w:tc>
      </w:tr>
      <w:tr w:rsidR="00876112" w14:paraId="4D9F2E3C" w14:textId="77777777" w:rsidTr="00796A6A">
        <w:trPr>
          <w:trHeight w:val="619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8E7E7" w14:textId="77777777" w:rsidR="00876112" w:rsidRDefault="00876112">
            <w:pPr>
              <w:rPr>
                <w:b/>
                <w:bCs/>
              </w:rPr>
            </w:pPr>
            <w:r>
              <w:rPr>
                <w:b/>
                <w:bCs/>
              </w:rPr>
              <w:t>BODY COPY</w:t>
            </w:r>
          </w:p>
        </w:tc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93901" w14:textId="68D3E398" w:rsidR="00580723" w:rsidRDefault="00580723" w:rsidP="006A60F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Gotham-Bold" w:hAnsi="Gotham-Bold" w:cs="Gotham-Bold"/>
                <w:b/>
                <w:bCs/>
                <w:sz w:val="24"/>
                <w:szCs w:val="24"/>
                <w:u w:val="single"/>
              </w:rPr>
            </w:pPr>
            <w:r w:rsidRPr="006A60F3">
              <w:rPr>
                <w:rFonts w:ascii="Gotham-Bold" w:hAnsi="Gotham-Bold" w:cs="Gotham-Bold"/>
                <w:b/>
                <w:bCs/>
                <w:sz w:val="24"/>
                <w:szCs w:val="24"/>
                <w:u w:val="single"/>
              </w:rPr>
              <w:t>EDM</w:t>
            </w:r>
          </w:p>
          <w:p w14:paraId="23CF3A87" w14:textId="4E0350CA" w:rsidR="007910C1" w:rsidRPr="001753BB" w:rsidRDefault="007910C1" w:rsidP="007910C1">
            <w:pPr>
              <w:autoSpaceDE w:val="0"/>
              <w:autoSpaceDN w:val="0"/>
              <w:adjustRightInd w:val="0"/>
              <w:rPr>
                <w:rFonts w:ascii="Gotham-Bold" w:hAnsi="Gotham-Bold" w:cs="Gotham-Bold"/>
                <w:sz w:val="24"/>
                <w:szCs w:val="24"/>
              </w:rPr>
            </w:pPr>
            <w:r w:rsidRPr="001753BB">
              <w:rPr>
                <w:rFonts w:ascii="Gotham-Bold" w:hAnsi="Gotham-Bold" w:cs="Gotham-Bold"/>
                <w:sz w:val="24"/>
                <w:szCs w:val="24"/>
              </w:rPr>
              <w:t xml:space="preserve">Refer to </w:t>
            </w:r>
            <w:r w:rsidR="001753BB" w:rsidRPr="001753BB">
              <w:rPr>
                <w:rFonts w:ascii="Gotham-Bold" w:hAnsi="Gotham-Bold" w:cs="Gotham-Bold"/>
                <w:sz w:val="24"/>
                <w:szCs w:val="24"/>
              </w:rPr>
              <w:t xml:space="preserve">below past </w:t>
            </w:r>
            <w:proofErr w:type="spellStart"/>
            <w:r w:rsidR="001753BB" w:rsidRPr="001753BB">
              <w:rPr>
                <w:rFonts w:ascii="Gotham-Bold" w:hAnsi="Gotham-Bold" w:cs="Gotham-Bold"/>
                <w:sz w:val="24"/>
                <w:szCs w:val="24"/>
              </w:rPr>
              <w:t>edm</w:t>
            </w:r>
            <w:proofErr w:type="spellEnd"/>
            <w:r w:rsidR="001753BB" w:rsidRPr="001753BB">
              <w:rPr>
                <w:rFonts w:ascii="Gotham-Bold" w:hAnsi="Gotham-Bold" w:cs="Gotham-Bold"/>
                <w:sz w:val="24"/>
                <w:szCs w:val="24"/>
              </w:rPr>
              <w:t xml:space="preserve"> for reference: </w:t>
            </w:r>
          </w:p>
          <w:p w14:paraId="703F2DDF" w14:textId="1FED5A2B" w:rsidR="001753BB" w:rsidRDefault="00837E47" w:rsidP="007910C1">
            <w:pPr>
              <w:autoSpaceDE w:val="0"/>
              <w:autoSpaceDN w:val="0"/>
              <w:adjustRightInd w:val="0"/>
              <w:rPr>
                <w:rFonts w:ascii="Gotham-Bold" w:hAnsi="Gotham-Bold" w:cs="Gotham-Bold"/>
                <w:b/>
                <w:bCs/>
                <w:sz w:val="24"/>
                <w:szCs w:val="24"/>
                <w:u w:val="single"/>
              </w:rPr>
            </w:pPr>
            <w:hyperlink r:id="rId8" w:history="1">
              <w:r w:rsidR="001753BB" w:rsidRPr="007A6744">
                <w:rPr>
                  <w:rStyle w:val="Hyperlink"/>
                  <w:rFonts w:ascii="Gotham-Bold" w:hAnsi="Gotham-Bold" w:cs="Gotham-Bold"/>
                  <w:b/>
                  <w:bCs/>
                  <w:sz w:val="24"/>
                  <w:szCs w:val="24"/>
                </w:rPr>
                <w:t>https://fareasthosp.egnyte.com/dl/JWgnnuR28I</w:t>
              </w:r>
            </w:hyperlink>
            <w:r w:rsidR="001753BB">
              <w:rPr>
                <w:rFonts w:ascii="Gotham-Bold" w:hAnsi="Gotham-Bold" w:cs="Gotham-Bold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6FA8EACD" w14:textId="3E44A9BE" w:rsidR="001753BB" w:rsidRDefault="001753BB" w:rsidP="007910C1">
            <w:pPr>
              <w:autoSpaceDE w:val="0"/>
              <w:autoSpaceDN w:val="0"/>
              <w:adjustRightInd w:val="0"/>
              <w:rPr>
                <w:rFonts w:ascii="Gotham-Bold" w:hAnsi="Gotham-Bold" w:cs="Gotham-Bold"/>
                <w:b/>
                <w:bCs/>
                <w:sz w:val="24"/>
                <w:szCs w:val="24"/>
                <w:u w:val="single"/>
              </w:rPr>
            </w:pPr>
          </w:p>
          <w:p w14:paraId="6B30ADD2" w14:textId="2E4B0BA0" w:rsidR="001753BB" w:rsidRPr="007910C1" w:rsidRDefault="001753BB" w:rsidP="007910C1">
            <w:pPr>
              <w:autoSpaceDE w:val="0"/>
              <w:autoSpaceDN w:val="0"/>
              <w:adjustRightInd w:val="0"/>
              <w:rPr>
                <w:rFonts w:ascii="Gotham-Bold" w:hAnsi="Gotham-Bold" w:cs="Gotham-Bol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otham-Bold" w:hAnsi="Gotham-Bold" w:cs="Gotham-Bold"/>
                <w:b/>
                <w:bCs/>
                <w:sz w:val="24"/>
                <w:szCs w:val="24"/>
                <w:u w:val="single"/>
              </w:rPr>
              <w:t xml:space="preserve">Content: </w:t>
            </w:r>
          </w:p>
          <w:p w14:paraId="2AAEA002" w14:textId="40E680D5" w:rsidR="00E02E4B" w:rsidRDefault="00E02E4B" w:rsidP="00E02E4B">
            <w:pPr>
              <w:autoSpaceDE w:val="0"/>
              <w:autoSpaceDN w:val="0"/>
              <w:adjustRightInd w:val="0"/>
              <w:rPr>
                <w:rFonts w:ascii="Gotham-Bold" w:hAnsi="Gotham-Bold" w:cs="Gotham-Bold"/>
                <w:b/>
                <w:bCs/>
                <w:color w:val="9E7C37"/>
                <w:sz w:val="24"/>
                <w:szCs w:val="24"/>
              </w:rPr>
            </w:pPr>
            <w:r>
              <w:rPr>
                <w:rFonts w:ascii="Gotham-Bold" w:hAnsi="Gotham-Bold" w:cs="Gotham-Bold"/>
                <w:b/>
                <w:bCs/>
                <w:color w:val="9E7C37"/>
                <w:sz w:val="24"/>
                <w:szCs w:val="24"/>
              </w:rPr>
              <w:t>From SGD78nett per person</w:t>
            </w:r>
          </w:p>
          <w:p w14:paraId="083D29B9" w14:textId="77777777" w:rsidR="00E02E4B" w:rsidRDefault="00E02E4B" w:rsidP="00E02E4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otham-Bold" w:hAnsi="Gotham-Bold" w:cs="Gotham-Bold"/>
                <w:b/>
                <w:bCs/>
                <w:color w:val="9E7C37"/>
                <w:sz w:val="24"/>
                <w:szCs w:val="24"/>
              </w:rPr>
            </w:pPr>
            <w:r>
              <w:rPr>
                <w:rFonts w:ascii="Gotham-Bold" w:hAnsi="Gotham-Bold" w:cs="Gotham-Bold"/>
                <w:b/>
                <w:bCs/>
                <w:color w:val="9E7C37"/>
                <w:sz w:val="24"/>
                <w:szCs w:val="24"/>
              </w:rPr>
              <w:t>Terms and Conditions apply</w:t>
            </w:r>
          </w:p>
          <w:p w14:paraId="2E53C1D1" w14:textId="54A7AF3A" w:rsidR="00E02E4B" w:rsidRDefault="00E02E4B" w:rsidP="00E02E4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otham-Bold" w:hAnsi="Gotham-Bold" w:cs="Gotham-Bold"/>
                <w:b/>
                <w:bCs/>
                <w:color w:val="9E7C37"/>
                <w:sz w:val="24"/>
                <w:szCs w:val="24"/>
              </w:rPr>
            </w:pPr>
            <w:r>
              <w:rPr>
                <w:rFonts w:ascii="Gotham-Bold" w:hAnsi="Gotham-Bold" w:cs="Gotham-Bold"/>
                <w:b/>
                <w:bCs/>
                <w:color w:val="9E7C37"/>
                <w:sz w:val="24"/>
                <w:szCs w:val="24"/>
              </w:rPr>
              <w:t>Package is valid with a minimum of 10 persons</w:t>
            </w:r>
          </w:p>
          <w:p w14:paraId="3FFA1C56" w14:textId="77777777" w:rsidR="00580723" w:rsidRPr="00580723" w:rsidRDefault="00580723" w:rsidP="00580723">
            <w:pPr>
              <w:autoSpaceDE w:val="0"/>
              <w:autoSpaceDN w:val="0"/>
              <w:adjustRightInd w:val="0"/>
              <w:rPr>
                <w:rFonts w:ascii="Gotham-Bold" w:hAnsi="Gotham-Bold" w:cs="Gotham-Bold"/>
                <w:b/>
                <w:bCs/>
                <w:color w:val="9E7C37"/>
                <w:sz w:val="24"/>
                <w:szCs w:val="24"/>
              </w:rPr>
            </w:pPr>
          </w:p>
          <w:p w14:paraId="5E3F465E" w14:textId="77777777" w:rsidR="00E02E4B" w:rsidRDefault="00E02E4B" w:rsidP="00E02E4B">
            <w:pPr>
              <w:autoSpaceDE w:val="0"/>
              <w:autoSpaceDN w:val="0"/>
              <w:adjustRightInd w:val="0"/>
              <w:rPr>
                <w:rFonts w:ascii="Gotham-Bold" w:hAnsi="Gotham-Bold" w:cs="Gotham-Bold"/>
                <w:b/>
                <w:bCs/>
                <w:color w:val="9E7C37"/>
                <w:sz w:val="66"/>
                <w:szCs w:val="66"/>
              </w:rPr>
            </w:pPr>
            <w:r>
              <w:rPr>
                <w:rFonts w:ascii="Gotham-Bold" w:hAnsi="Gotham-Bold" w:cs="Gotham-Bold"/>
                <w:b/>
                <w:bCs/>
                <w:color w:val="9E7C37"/>
                <w:sz w:val="66"/>
                <w:szCs w:val="66"/>
              </w:rPr>
              <w:t>Meet with More Benefits</w:t>
            </w:r>
          </w:p>
          <w:p w14:paraId="745E8836" w14:textId="4021BC2E" w:rsidR="007F6BB8" w:rsidRDefault="00134B39" w:rsidP="00E02E4B">
            <w:pPr>
              <w:autoSpaceDE w:val="0"/>
              <w:autoSpaceDN w:val="0"/>
              <w:adjustRightInd w:val="0"/>
              <w:rPr>
                <w:rFonts w:ascii="Freight-BigBlack" w:hAnsi="Freight-BigBlack" w:cs="Freight-BigBlack"/>
                <w:color w:val="5C5C5E"/>
                <w:sz w:val="28"/>
                <w:szCs w:val="28"/>
              </w:rPr>
            </w:pPr>
            <w:r>
              <w:rPr>
                <w:rFonts w:ascii="Freight-BigBlack" w:hAnsi="Freight-BigBlack" w:cs="Freight-BigBlack"/>
                <w:color w:val="5C5C5E"/>
                <w:sz w:val="28"/>
                <w:szCs w:val="28"/>
              </w:rPr>
              <w:lastRenderedPageBreak/>
              <w:t>No more online meetings or</w:t>
            </w:r>
            <w:r w:rsidR="00996002">
              <w:rPr>
                <w:rFonts w:ascii="Freight-BigBlack" w:hAnsi="Freight-BigBlack" w:cs="Freight-BigBlack"/>
                <w:color w:val="5C5C5E"/>
                <w:sz w:val="28"/>
                <w:szCs w:val="28"/>
              </w:rPr>
              <w:t xml:space="preserve"> distractions from your pets and internet connections,</w:t>
            </w:r>
            <w:r w:rsidR="00B82567">
              <w:rPr>
                <w:rFonts w:ascii="Freight-BigBlack" w:hAnsi="Freight-BigBlack" w:cs="Freight-BigBlack"/>
                <w:color w:val="5C5C5E"/>
                <w:sz w:val="28"/>
                <w:szCs w:val="28"/>
              </w:rPr>
              <w:t xml:space="preserve"> </w:t>
            </w:r>
            <w:r w:rsidR="009B71CE">
              <w:rPr>
                <w:rFonts w:ascii="Freight-BigBlack" w:hAnsi="Freight-BigBlack" w:cs="Freight-BigBlack"/>
                <w:color w:val="5C5C5E"/>
                <w:sz w:val="28"/>
                <w:szCs w:val="28"/>
              </w:rPr>
              <w:t>but more benefits to</w:t>
            </w:r>
            <w:r w:rsidR="002B64AB">
              <w:rPr>
                <w:rFonts w:ascii="Freight-BigBlack" w:hAnsi="Freight-BigBlack" w:cs="Freight-BigBlack"/>
                <w:color w:val="5C5C5E"/>
                <w:sz w:val="28"/>
                <w:szCs w:val="28"/>
              </w:rPr>
              <w:t xml:space="preserve"> enhance</w:t>
            </w:r>
            <w:r w:rsidR="009B71CE">
              <w:rPr>
                <w:rFonts w:ascii="Freight-BigBlack" w:hAnsi="Freight-BigBlack" w:cs="Freight-BigBlack"/>
                <w:color w:val="5C5C5E"/>
                <w:sz w:val="28"/>
                <w:szCs w:val="28"/>
              </w:rPr>
              <w:t xml:space="preserve"> </w:t>
            </w:r>
            <w:r w:rsidR="002936D2">
              <w:rPr>
                <w:rFonts w:ascii="Freight-BigBlack" w:hAnsi="Freight-BigBlack" w:cs="Freight-BigBlack"/>
                <w:color w:val="5C5C5E"/>
                <w:sz w:val="28"/>
                <w:szCs w:val="28"/>
              </w:rPr>
              <w:t xml:space="preserve">your meeting </w:t>
            </w:r>
            <w:r w:rsidR="001C1ADD">
              <w:rPr>
                <w:rFonts w:ascii="Freight-BigBlack" w:hAnsi="Freight-BigBlack" w:cs="Freight-BigBlack"/>
                <w:color w:val="5C5C5E"/>
                <w:sz w:val="28"/>
                <w:szCs w:val="28"/>
              </w:rPr>
              <w:t xml:space="preserve">more effectively </w:t>
            </w:r>
            <w:r w:rsidR="00D25F1D">
              <w:rPr>
                <w:rFonts w:ascii="Freight-BigBlack" w:hAnsi="Freight-BigBlack" w:cs="Freight-BigBlack"/>
                <w:color w:val="5C5C5E"/>
                <w:sz w:val="28"/>
                <w:szCs w:val="28"/>
              </w:rPr>
              <w:t xml:space="preserve">at Village Hotel </w:t>
            </w:r>
            <w:proofErr w:type="spellStart"/>
            <w:r w:rsidR="00D25F1D">
              <w:rPr>
                <w:rFonts w:ascii="Freight-BigBlack" w:hAnsi="Freight-BigBlack" w:cs="Freight-BigBlack"/>
                <w:color w:val="5C5C5E"/>
                <w:sz w:val="28"/>
                <w:szCs w:val="28"/>
              </w:rPr>
              <w:t>Bugis</w:t>
            </w:r>
            <w:proofErr w:type="spellEnd"/>
            <w:r w:rsidR="001C1ADD">
              <w:rPr>
                <w:rFonts w:ascii="Freight-BigBlack" w:hAnsi="Freight-BigBlack" w:cs="Freight-BigBlack"/>
                <w:color w:val="5C5C5E"/>
                <w:sz w:val="28"/>
                <w:szCs w:val="28"/>
              </w:rPr>
              <w:t>.</w:t>
            </w:r>
          </w:p>
          <w:p w14:paraId="0EAAA6E9" w14:textId="77777777" w:rsidR="00E02E4B" w:rsidRDefault="00E02E4B" w:rsidP="00E02E4B">
            <w:pPr>
              <w:autoSpaceDE w:val="0"/>
              <w:autoSpaceDN w:val="0"/>
              <w:adjustRightInd w:val="0"/>
              <w:rPr>
                <w:rFonts w:ascii="Freight-BigBlack" w:hAnsi="Freight-BigBlack" w:cs="Freight-BigBlack"/>
                <w:color w:val="5C5C5E"/>
                <w:sz w:val="28"/>
                <w:szCs w:val="28"/>
              </w:rPr>
            </w:pPr>
          </w:p>
          <w:p w14:paraId="43D1E574" w14:textId="77777777" w:rsidR="00E02E4B" w:rsidRPr="003D5349" w:rsidRDefault="00E02E4B" w:rsidP="00E02E4B">
            <w:pPr>
              <w:autoSpaceDE w:val="0"/>
              <w:autoSpaceDN w:val="0"/>
              <w:adjustRightInd w:val="0"/>
              <w:rPr>
                <w:rFonts w:ascii="Gotham-Bold" w:hAnsi="Gotham-Bold" w:cs="Gotham-Bold"/>
                <w:b/>
                <w:bCs/>
                <w:color w:val="9E7C37"/>
                <w:sz w:val="24"/>
                <w:szCs w:val="24"/>
              </w:rPr>
            </w:pPr>
            <w:r w:rsidRPr="003D5349">
              <w:rPr>
                <w:rFonts w:ascii="Gotham-Bold" w:hAnsi="Gotham-Bold" w:cs="Gotham-Bold"/>
                <w:b/>
                <w:bCs/>
                <w:color w:val="9E7C37"/>
                <w:sz w:val="24"/>
                <w:szCs w:val="24"/>
              </w:rPr>
              <w:t>Enjoy the following perks:</w:t>
            </w:r>
          </w:p>
          <w:p w14:paraId="665C5E71" w14:textId="18742EA6" w:rsidR="00E02E4B" w:rsidRDefault="00E02E4B" w:rsidP="00E02E4B">
            <w:r>
              <w:t xml:space="preserve">• Welcome snacks, lunch, 2 coffee breaks and a choice of </w:t>
            </w:r>
            <w:r w:rsidR="009627E5">
              <w:t>Fatigue Quencher</w:t>
            </w:r>
          </w:p>
          <w:p w14:paraId="00A003F3" w14:textId="77777777" w:rsidR="00E02E4B" w:rsidRDefault="00E02E4B" w:rsidP="00E02E4B">
            <w:r>
              <w:t>• Use of a meeting room</w:t>
            </w:r>
          </w:p>
          <w:p w14:paraId="15C42E2A" w14:textId="77777777" w:rsidR="00E02E4B" w:rsidRDefault="00E02E4B" w:rsidP="00E02E4B">
            <w:r>
              <w:t xml:space="preserve">• Use of </w:t>
            </w:r>
            <w:proofErr w:type="spellStart"/>
            <w:r>
              <w:t>audiovisual</w:t>
            </w:r>
            <w:proofErr w:type="spellEnd"/>
            <w:r>
              <w:t xml:space="preserve"> system, LCD projector and screen</w:t>
            </w:r>
          </w:p>
          <w:p w14:paraId="222BAD2B" w14:textId="77777777" w:rsidR="00E02E4B" w:rsidRDefault="00E02E4B" w:rsidP="00E02E4B">
            <w:r>
              <w:t>• Use of one whiteboard with markers</w:t>
            </w:r>
          </w:p>
          <w:p w14:paraId="009F1A89" w14:textId="77777777" w:rsidR="00E02E4B" w:rsidRDefault="00E02E4B" w:rsidP="00E02E4B">
            <w:r>
              <w:t>• Use of one flipchart with papers and markers</w:t>
            </w:r>
          </w:p>
          <w:p w14:paraId="72C9B5AC" w14:textId="77777777" w:rsidR="00E02E4B" w:rsidRDefault="00E02E4B" w:rsidP="00E02E4B">
            <w:r>
              <w:t>• Free flow of freshly-brewed coff</w:t>
            </w:r>
            <w:r>
              <w:softHyphen/>
              <w:t>ee and a selection of tea</w:t>
            </w:r>
          </w:p>
          <w:p w14:paraId="3F4B7D03" w14:textId="77777777" w:rsidR="00E02E4B" w:rsidRDefault="00E02E4B" w:rsidP="00E02E4B">
            <w:r>
              <w:t>• Writing materials</w:t>
            </w:r>
          </w:p>
          <w:p w14:paraId="4E07AA8A" w14:textId="77777777" w:rsidR="00E02E4B" w:rsidRDefault="00E02E4B" w:rsidP="00E02E4B">
            <w:r>
              <w:t>• Bottled water and mints</w:t>
            </w:r>
          </w:p>
          <w:p w14:paraId="172650CB" w14:textId="77777777" w:rsidR="00E02E4B" w:rsidRDefault="00E02E4B" w:rsidP="00E02E4B">
            <w:r>
              <w:t>• Unlimited Wi-Fi access</w:t>
            </w:r>
          </w:p>
          <w:p w14:paraId="33F63B5C" w14:textId="77777777" w:rsidR="00E02E4B" w:rsidRDefault="00E02E4B" w:rsidP="00E02E4B">
            <w:r>
              <w:t>• Carpark coupons based on 20% of the confirmed attendee</w:t>
            </w:r>
          </w:p>
          <w:p w14:paraId="08501A6F" w14:textId="77777777" w:rsidR="00E02E4B" w:rsidRDefault="00E02E4B" w:rsidP="00E02E4B"/>
          <w:p w14:paraId="52A23E25" w14:textId="77777777" w:rsidR="008717EC" w:rsidRPr="00BF7C11" w:rsidRDefault="008717EC" w:rsidP="00FD2C40">
            <w:pPr>
              <w:rPr>
                <w:rFonts w:asciiTheme="minorHAnsi" w:hAnsiTheme="minorHAnsi" w:cstheme="minorBidi"/>
                <w:b/>
                <w:color w:val="FF0000"/>
                <w:u w:val="single"/>
              </w:rPr>
            </w:pPr>
          </w:p>
          <w:p w14:paraId="17F56EEF" w14:textId="77777777" w:rsidR="008717EC" w:rsidRPr="00BF7C11" w:rsidRDefault="008717EC" w:rsidP="00FD2C40">
            <w:pPr>
              <w:rPr>
                <w:rFonts w:asciiTheme="minorHAnsi" w:hAnsiTheme="minorHAnsi" w:cstheme="minorBidi"/>
                <w:b/>
                <w:color w:val="FF0000"/>
                <w:u w:val="single"/>
              </w:rPr>
            </w:pPr>
          </w:p>
          <w:p w14:paraId="43D4E6A9" w14:textId="1F9C99AC" w:rsidR="008717EC" w:rsidRDefault="00580723" w:rsidP="006A60F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Bidi"/>
                <w:b/>
                <w:u w:val="single"/>
              </w:rPr>
            </w:pPr>
            <w:r w:rsidRPr="006A60F3">
              <w:rPr>
                <w:rFonts w:asciiTheme="minorHAnsi" w:hAnsiTheme="minorHAnsi" w:cstheme="minorBidi"/>
                <w:b/>
                <w:u w:val="single"/>
              </w:rPr>
              <w:t>E-banner</w:t>
            </w:r>
          </w:p>
          <w:p w14:paraId="5C7A1E02" w14:textId="2B71D64C" w:rsidR="00D13B9B" w:rsidRPr="00D13B9B" w:rsidRDefault="00D13B9B" w:rsidP="00FD2C40">
            <w:pPr>
              <w:rPr>
                <w:rFonts w:asciiTheme="minorHAnsi" w:hAnsiTheme="minorHAnsi" w:cstheme="minorBidi"/>
                <w:bCs/>
              </w:rPr>
            </w:pPr>
            <w:r w:rsidRPr="00D13B9B">
              <w:rPr>
                <w:rFonts w:asciiTheme="minorHAnsi" w:hAnsiTheme="minorHAnsi" w:cstheme="minorBidi"/>
                <w:bCs/>
              </w:rPr>
              <w:t>Refer to below image for banner guideline:</w:t>
            </w:r>
          </w:p>
          <w:p w14:paraId="4DF3AB4B" w14:textId="120A3E52" w:rsidR="003E7668" w:rsidRPr="006A60F3" w:rsidRDefault="00AB36B6" w:rsidP="00FD2C40">
            <w:pPr>
              <w:rPr>
                <w:rFonts w:asciiTheme="minorHAnsi" w:hAnsiTheme="minorHAnsi" w:cstheme="minorBidi"/>
                <w:b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18FF52A" wp14:editId="2CA9FEDD">
                  <wp:extent cx="4180840" cy="949570"/>
                  <wp:effectExtent l="0" t="0" r="0" b="317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30910" t="33596" r="28873" b="50158"/>
                          <a:stretch/>
                        </pic:blipFill>
                        <pic:spPr bwMode="auto">
                          <a:xfrm>
                            <a:off x="0" y="0"/>
                            <a:ext cx="4226615" cy="959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AD4F6BE" w14:textId="77777777" w:rsidR="00D13B9B" w:rsidRDefault="00D13B9B" w:rsidP="00D13B9B">
            <w:r w:rsidRPr="00B85FDA">
              <w:t>Header: Meet with More Benefits</w:t>
            </w:r>
          </w:p>
          <w:p w14:paraId="270A949E" w14:textId="77777777" w:rsidR="00D13B9B" w:rsidRDefault="00D13B9B" w:rsidP="00D13B9B">
            <w:r>
              <w:t>Design: Adapt from EDM</w:t>
            </w:r>
          </w:p>
          <w:p w14:paraId="5BF430B6" w14:textId="77777777" w:rsidR="00D13B9B" w:rsidRDefault="00D13B9B" w:rsidP="00D13B9B">
            <w:pPr>
              <w:rPr>
                <w:rFonts w:asciiTheme="minorHAnsi" w:hAnsiTheme="minorHAnsi" w:cstheme="minorBidi"/>
                <w:b/>
                <w:u w:val="single"/>
              </w:rPr>
            </w:pPr>
            <w:r>
              <w:t xml:space="preserve">Call To Action: </w:t>
            </w:r>
            <w:r>
              <w:rPr>
                <w:rFonts w:asciiTheme="minorHAnsi" w:hAnsiTheme="minorHAnsi" w:cstheme="minorBidi"/>
                <w:b/>
                <w:u w:val="single"/>
              </w:rPr>
              <w:t>Click Here for more information</w:t>
            </w:r>
          </w:p>
          <w:p w14:paraId="14D86B75" w14:textId="5F6188AE" w:rsidR="00226391" w:rsidRPr="00BF7C11" w:rsidRDefault="00226391" w:rsidP="00580723">
            <w:pPr>
              <w:rPr>
                <w:rFonts w:asciiTheme="minorHAnsi" w:hAnsiTheme="minorHAnsi" w:cstheme="minorBidi"/>
                <w:color w:val="FF0000"/>
              </w:rPr>
            </w:pPr>
          </w:p>
        </w:tc>
      </w:tr>
      <w:tr w:rsidR="00876112" w14:paraId="2C6E546F" w14:textId="77777777" w:rsidTr="00796A6A">
        <w:trPr>
          <w:trHeight w:val="619"/>
        </w:trPr>
        <w:tc>
          <w:tcPr>
            <w:tcW w:w="7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87336" w14:textId="77777777" w:rsidR="00876112" w:rsidRDefault="0087611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CALL-TO-ACTION</w:t>
            </w:r>
          </w:p>
        </w:tc>
        <w:tc>
          <w:tcPr>
            <w:tcW w:w="87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8C9B1" w14:textId="6843D2DD" w:rsidR="00876112" w:rsidRPr="00DA73D1" w:rsidRDefault="00DA73D1" w:rsidP="00DA73D1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-</w:t>
            </w:r>
          </w:p>
        </w:tc>
      </w:tr>
      <w:tr w:rsidR="00876112" w14:paraId="208B7817" w14:textId="77777777" w:rsidTr="00796A6A">
        <w:trPr>
          <w:trHeight w:val="816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9E498" w14:textId="77777777" w:rsidR="00876112" w:rsidRDefault="008761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TERMS &amp; CONDITIONS </w:t>
            </w:r>
          </w:p>
        </w:tc>
        <w:tc>
          <w:tcPr>
            <w:tcW w:w="8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34C85" w14:textId="0E6494AF" w:rsidR="00876112" w:rsidRDefault="00F85BAF" w:rsidP="00536219">
            <w:pPr>
              <w:pStyle w:val="ListParagraph"/>
              <w:spacing w:after="0" w:line="240" w:lineRule="auto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876112" w14:paraId="3968C651" w14:textId="77777777" w:rsidTr="00796A6A">
        <w:trPr>
          <w:trHeight w:val="58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AC1CE" w14:textId="77777777" w:rsidR="00876112" w:rsidRDefault="00876112">
            <w:pPr>
              <w:rPr>
                <w:b/>
                <w:bCs/>
              </w:rPr>
            </w:pPr>
            <w:r>
              <w:rPr>
                <w:b/>
                <w:bCs/>
              </w:rPr>
              <w:t>Social media</w:t>
            </w:r>
          </w:p>
        </w:tc>
        <w:tc>
          <w:tcPr>
            <w:tcW w:w="8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FF237" w14:textId="3B8B494D" w:rsidR="00BF54C6" w:rsidRDefault="00BF54C6" w:rsidP="00542851">
            <w:r>
              <w:t xml:space="preserve">Facebook: </w:t>
            </w:r>
            <w:proofErr w:type="spellStart"/>
            <w:r>
              <w:t>StayVillage</w:t>
            </w:r>
            <w:proofErr w:type="spellEnd"/>
          </w:p>
          <w:p w14:paraId="6987D8B3" w14:textId="127F1B32" w:rsidR="00BF54C6" w:rsidRDefault="00BF54C6" w:rsidP="00542851">
            <w:r>
              <w:t xml:space="preserve">Instagram: </w:t>
            </w:r>
            <w:proofErr w:type="spellStart"/>
            <w:r>
              <w:t>StayVillage</w:t>
            </w:r>
            <w:proofErr w:type="spellEnd"/>
          </w:p>
          <w:p w14:paraId="772DF2A2" w14:textId="77777777" w:rsidR="00542851" w:rsidRDefault="00BF54C6" w:rsidP="00BF54C6">
            <w:r>
              <w:t>Website:</w:t>
            </w:r>
            <w:r w:rsidR="00542851" w:rsidRPr="00D71207">
              <w:t xml:space="preserve"> </w:t>
            </w:r>
            <w:hyperlink r:id="rId10" w:history="1">
              <w:r w:rsidR="00375815" w:rsidRPr="007A6744">
                <w:rPr>
                  <w:rStyle w:val="Hyperlink"/>
                </w:rPr>
                <w:t>www.VillageHotels.asia/MeetingsVHB</w:t>
              </w:r>
            </w:hyperlink>
            <w:r w:rsidR="00375815">
              <w:t xml:space="preserve"> </w:t>
            </w:r>
          </w:p>
          <w:p w14:paraId="0912439A" w14:textId="77777777" w:rsidR="00375815" w:rsidRDefault="00375815" w:rsidP="00BF54C6"/>
          <w:p w14:paraId="6339BF32" w14:textId="38C217A7" w:rsidR="00375815" w:rsidRPr="00D71207" w:rsidRDefault="00375815" w:rsidP="00BF54C6"/>
        </w:tc>
      </w:tr>
      <w:tr w:rsidR="00876112" w14:paraId="6727F93C" w14:textId="77777777" w:rsidTr="00796A6A">
        <w:trPr>
          <w:trHeight w:val="58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CF383" w14:textId="77777777" w:rsidR="00876112" w:rsidRDefault="00876112">
            <w:pPr>
              <w:rPr>
                <w:b/>
                <w:bCs/>
              </w:rPr>
            </w:pPr>
            <w:r>
              <w:rPr>
                <w:b/>
                <w:bCs/>
              </w:rPr>
              <w:t>Logo</w:t>
            </w:r>
          </w:p>
        </w:tc>
        <w:tc>
          <w:tcPr>
            <w:tcW w:w="8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D3AAE" w14:textId="1B9ADF44" w:rsidR="00A508CA" w:rsidRDefault="009A0EB4" w:rsidP="00536219">
            <w:pPr>
              <w:pStyle w:val="ListParagraph"/>
              <w:spacing w:after="0" w:line="240" w:lineRule="auto"/>
              <w:ind w:left="0"/>
            </w:pPr>
            <w:r>
              <w:t xml:space="preserve">Village </w:t>
            </w:r>
            <w:r w:rsidR="00A508CA">
              <w:t>Brand Logo</w:t>
            </w:r>
            <w:r w:rsidR="001142BD">
              <w:t xml:space="preserve"> </w:t>
            </w:r>
          </w:p>
          <w:p w14:paraId="71BEB91C" w14:textId="77777777" w:rsidR="00D237AB" w:rsidRDefault="00837E47" w:rsidP="00536219">
            <w:pPr>
              <w:pStyle w:val="ListParagraph"/>
              <w:spacing w:after="0" w:line="240" w:lineRule="auto"/>
              <w:ind w:left="0"/>
            </w:pPr>
            <w:hyperlink r:id="rId11" w:history="1">
              <w:r w:rsidR="00A508CA" w:rsidRPr="007A6744">
                <w:rPr>
                  <w:rStyle w:val="Hyperlink"/>
                </w:rPr>
                <w:t>https://fareasthosp.egnyte.com/dl/fzK4tJ7TU4</w:t>
              </w:r>
            </w:hyperlink>
            <w:r w:rsidR="00A508CA">
              <w:t xml:space="preserve"> </w:t>
            </w:r>
          </w:p>
          <w:p w14:paraId="221D7F6B" w14:textId="77777777" w:rsidR="00AA5852" w:rsidRDefault="00AA5852" w:rsidP="00536219">
            <w:pPr>
              <w:pStyle w:val="ListParagraph"/>
              <w:spacing w:after="0" w:line="240" w:lineRule="auto"/>
              <w:ind w:left="0"/>
            </w:pPr>
          </w:p>
          <w:p w14:paraId="51669326" w14:textId="69C888EC" w:rsidR="00AA5852" w:rsidRPr="00D71207" w:rsidRDefault="00AA5852" w:rsidP="00536219">
            <w:pPr>
              <w:pStyle w:val="ListParagraph"/>
              <w:spacing w:after="0" w:line="240" w:lineRule="auto"/>
              <w:ind w:left="0"/>
            </w:pPr>
            <w:r>
              <w:t xml:space="preserve">With our Tagline </w:t>
            </w:r>
            <w:r w:rsidR="001F76C5">
              <w:t xml:space="preserve">“Live Like A Local” </w:t>
            </w:r>
            <w:r>
              <w:t>below the logo</w:t>
            </w:r>
          </w:p>
        </w:tc>
      </w:tr>
    </w:tbl>
    <w:p w14:paraId="03916A3D" w14:textId="77777777" w:rsidR="00876112" w:rsidRDefault="00876112" w:rsidP="00876112">
      <w:pPr>
        <w:rPr>
          <w:b/>
          <w:bCs/>
        </w:rPr>
      </w:pPr>
    </w:p>
    <w:p w14:paraId="7CA547CD" w14:textId="77777777" w:rsidR="00DC6976" w:rsidRDefault="00DC6976"/>
    <w:sectPr w:rsidR="00DC69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otham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ight-BigBlac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E06A6"/>
    <w:multiLevelType w:val="hybridMultilevel"/>
    <w:tmpl w:val="E63C48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955F1"/>
    <w:multiLevelType w:val="hybridMultilevel"/>
    <w:tmpl w:val="A9940B8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4D0691"/>
    <w:multiLevelType w:val="hybridMultilevel"/>
    <w:tmpl w:val="2F02EEDC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CD1EFB"/>
    <w:multiLevelType w:val="hybridMultilevel"/>
    <w:tmpl w:val="6D667934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205EC3"/>
    <w:multiLevelType w:val="multilevel"/>
    <w:tmpl w:val="75883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303ECB"/>
    <w:multiLevelType w:val="hybridMultilevel"/>
    <w:tmpl w:val="846496E4"/>
    <w:lvl w:ilvl="0" w:tplc="4A4CC83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D1814"/>
    <w:multiLevelType w:val="hybridMultilevel"/>
    <w:tmpl w:val="A14A2E9E"/>
    <w:lvl w:ilvl="0" w:tplc="F5BA9228">
      <w:start w:val="2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25413"/>
    <w:multiLevelType w:val="hybridMultilevel"/>
    <w:tmpl w:val="7EF288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82425"/>
    <w:multiLevelType w:val="hybridMultilevel"/>
    <w:tmpl w:val="152C8FC4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43010"/>
    <w:multiLevelType w:val="hybridMultilevel"/>
    <w:tmpl w:val="60D06DBC"/>
    <w:lvl w:ilvl="0" w:tplc="CF0A5D9A">
      <w:start w:val="20"/>
      <w:numFmt w:val="bullet"/>
      <w:lvlText w:val="-"/>
      <w:lvlJc w:val="left"/>
      <w:pPr>
        <w:ind w:left="720" w:hanging="360"/>
      </w:pPr>
      <w:rPr>
        <w:rFonts w:ascii="Gotham-Bold" w:eastAsiaTheme="minorEastAsia" w:hAnsi="Gotham-Bold" w:cs="Gotham-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9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12"/>
    <w:rsid w:val="00001219"/>
    <w:rsid w:val="00010EC0"/>
    <w:rsid w:val="000245ED"/>
    <w:rsid w:val="00087379"/>
    <w:rsid w:val="000A3C44"/>
    <w:rsid w:val="000B4A6E"/>
    <w:rsid w:val="000B6D48"/>
    <w:rsid w:val="000D4AF8"/>
    <w:rsid w:val="000D6A45"/>
    <w:rsid w:val="000E0DAE"/>
    <w:rsid w:val="000E4A03"/>
    <w:rsid w:val="000F75BA"/>
    <w:rsid w:val="001142BD"/>
    <w:rsid w:val="00134B39"/>
    <w:rsid w:val="00137021"/>
    <w:rsid w:val="0017135E"/>
    <w:rsid w:val="00173E50"/>
    <w:rsid w:val="001753BB"/>
    <w:rsid w:val="00185159"/>
    <w:rsid w:val="001B16CF"/>
    <w:rsid w:val="001B2CAF"/>
    <w:rsid w:val="001C1ADD"/>
    <w:rsid w:val="001C201C"/>
    <w:rsid w:val="001D4D22"/>
    <w:rsid w:val="001D6FB6"/>
    <w:rsid w:val="001F76C5"/>
    <w:rsid w:val="00205A90"/>
    <w:rsid w:val="00214EF1"/>
    <w:rsid w:val="00220093"/>
    <w:rsid w:val="00226391"/>
    <w:rsid w:val="00234189"/>
    <w:rsid w:val="00236A12"/>
    <w:rsid w:val="00245F83"/>
    <w:rsid w:val="0028675A"/>
    <w:rsid w:val="00287DD9"/>
    <w:rsid w:val="002936D2"/>
    <w:rsid w:val="00297D94"/>
    <w:rsid w:val="002A5389"/>
    <w:rsid w:val="002A60C8"/>
    <w:rsid w:val="002B31BF"/>
    <w:rsid w:val="002B61F6"/>
    <w:rsid w:val="002B64AB"/>
    <w:rsid w:val="002B7F9D"/>
    <w:rsid w:val="002C2D25"/>
    <w:rsid w:val="002C3692"/>
    <w:rsid w:val="003028BE"/>
    <w:rsid w:val="00315530"/>
    <w:rsid w:val="003159E8"/>
    <w:rsid w:val="00320B10"/>
    <w:rsid w:val="00331508"/>
    <w:rsid w:val="003355BD"/>
    <w:rsid w:val="003376DE"/>
    <w:rsid w:val="00366CCE"/>
    <w:rsid w:val="00375815"/>
    <w:rsid w:val="00397822"/>
    <w:rsid w:val="003B0A3B"/>
    <w:rsid w:val="003C6D59"/>
    <w:rsid w:val="003E7471"/>
    <w:rsid w:val="003E7668"/>
    <w:rsid w:val="00406BFC"/>
    <w:rsid w:val="00411F08"/>
    <w:rsid w:val="004136C2"/>
    <w:rsid w:val="00414F1B"/>
    <w:rsid w:val="004165F6"/>
    <w:rsid w:val="0042062A"/>
    <w:rsid w:val="00453411"/>
    <w:rsid w:val="00474CD0"/>
    <w:rsid w:val="00496B64"/>
    <w:rsid w:val="004A3AF5"/>
    <w:rsid w:val="004B11FA"/>
    <w:rsid w:val="004B721C"/>
    <w:rsid w:val="004D70C2"/>
    <w:rsid w:val="004F46EF"/>
    <w:rsid w:val="0051205C"/>
    <w:rsid w:val="00521EB4"/>
    <w:rsid w:val="005304E4"/>
    <w:rsid w:val="00536219"/>
    <w:rsid w:val="00542851"/>
    <w:rsid w:val="00542EB0"/>
    <w:rsid w:val="0055116D"/>
    <w:rsid w:val="00580723"/>
    <w:rsid w:val="0058402F"/>
    <w:rsid w:val="0059505A"/>
    <w:rsid w:val="005A2355"/>
    <w:rsid w:val="005C01D6"/>
    <w:rsid w:val="005E0B1A"/>
    <w:rsid w:val="00610076"/>
    <w:rsid w:val="00612262"/>
    <w:rsid w:val="006412B7"/>
    <w:rsid w:val="0064768E"/>
    <w:rsid w:val="006800AB"/>
    <w:rsid w:val="006A333F"/>
    <w:rsid w:val="006A60F3"/>
    <w:rsid w:val="006B3CE5"/>
    <w:rsid w:val="006E6B97"/>
    <w:rsid w:val="006F3725"/>
    <w:rsid w:val="0070312A"/>
    <w:rsid w:val="00706ACC"/>
    <w:rsid w:val="007108A7"/>
    <w:rsid w:val="00734096"/>
    <w:rsid w:val="00734BDF"/>
    <w:rsid w:val="00735BE4"/>
    <w:rsid w:val="00741600"/>
    <w:rsid w:val="00763FD1"/>
    <w:rsid w:val="00781BC5"/>
    <w:rsid w:val="00782166"/>
    <w:rsid w:val="007864F6"/>
    <w:rsid w:val="007910C1"/>
    <w:rsid w:val="00793D2B"/>
    <w:rsid w:val="00796A6A"/>
    <w:rsid w:val="007A02C5"/>
    <w:rsid w:val="007B7F44"/>
    <w:rsid w:val="007F5EA9"/>
    <w:rsid w:val="007F675E"/>
    <w:rsid w:val="007F6BB8"/>
    <w:rsid w:val="00811764"/>
    <w:rsid w:val="00825C06"/>
    <w:rsid w:val="00836A4D"/>
    <w:rsid w:val="00837E47"/>
    <w:rsid w:val="0085688D"/>
    <w:rsid w:val="00860047"/>
    <w:rsid w:val="00870DB6"/>
    <w:rsid w:val="008717EC"/>
    <w:rsid w:val="00876112"/>
    <w:rsid w:val="008850D3"/>
    <w:rsid w:val="008A293E"/>
    <w:rsid w:val="008A4B7C"/>
    <w:rsid w:val="008C7221"/>
    <w:rsid w:val="008D0E89"/>
    <w:rsid w:val="008E5F4C"/>
    <w:rsid w:val="008E7E01"/>
    <w:rsid w:val="008F71D7"/>
    <w:rsid w:val="00901FE9"/>
    <w:rsid w:val="0091358F"/>
    <w:rsid w:val="00936751"/>
    <w:rsid w:val="00941774"/>
    <w:rsid w:val="00956B8B"/>
    <w:rsid w:val="009576C4"/>
    <w:rsid w:val="009627E5"/>
    <w:rsid w:val="00963502"/>
    <w:rsid w:val="00996002"/>
    <w:rsid w:val="009A0EB4"/>
    <w:rsid w:val="009A1AA1"/>
    <w:rsid w:val="009A1F2C"/>
    <w:rsid w:val="009B5938"/>
    <w:rsid w:val="009B71CE"/>
    <w:rsid w:val="009B7478"/>
    <w:rsid w:val="009B7B60"/>
    <w:rsid w:val="009D406B"/>
    <w:rsid w:val="009E6CDF"/>
    <w:rsid w:val="009F0DD0"/>
    <w:rsid w:val="009F0E32"/>
    <w:rsid w:val="009F2664"/>
    <w:rsid w:val="00A011A0"/>
    <w:rsid w:val="00A16EE6"/>
    <w:rsid w:val="00A274EE"/>
    <w:rsid w:val="00A40E7D"/>
    <w:rsid w:val="00A418E5"/>
    <w:rsid w:val="00A508CA"/>
    <w:rsid w:val="00A773A1"/>
    <w:rsid w:val="00AA5852"/>
    <w:rsid w:val="00AB36B6"/>
    <w:rsid w:val="00AC2A78"/>
    <w:rsid w:val="00AC5908"/>
    <w:rsid w:val="00AD4D6B"/>
    <w:rsid w:val="00AF5215"/>
    <w:rsid w:val="00AF75ED"/>
    <w:rsid w:val="00B27A02"/>
    <w:rsid w:val="00B27F2E"/>
    <w:rsid w:val="00B30ECB"/>
    <w:rsid w:val="00B56E96"/>
    <w:rsid w:val="00B60770"/>
    <w:rsid w:val="00B75637"/>
    <w:rsid w:val="00B82567"/>
    <w:rsid w:val="00B85FDA"/>
    <w:rsid w:val="00B93817"/>
    <w:rsid w:val="00BA5BCE"/>
    <w:rsid w:val="00BC188A"/>
    <w:rsid w:val="00BE1578"/>
    <w:rsid w:val="00BF54C6"/>
    <w:rsid w:val="00BF6647"/>
    <w:rsid w:val="00BF7C11"/>
    <w:rsid w:val="00C04EAF"/>
    <w:rsid w:val="00C2643D"/>
    <w:rsid w:val="00C27962"/>
    <w:rsid w:val="00C35B22"/>
    <w:rsid w:val="00C433F0"/>
    <w:rsid w:val="00C50FD7"/>
    <w:rsid w:val="00C5708B"/>
    <w:rsid w:val="00C7140C"/>
    <w:rsid w:val="00C7460F"/>
    <w:rsid w:val="00C76AD6"/>
    <w:rsid w:val="00C81DAC"/>
    <w:rsid w:val="00C85CA8"/>
    <w:rsid w:val="00CB3E15"/>
    <w:rsid w:val="00CF46F6"/>
    <w:rsid w:val="00CF7309"/>
    <w:rsid w:val="00D0540B"/>
    <w:rsid w:val="00D13B9B"/>
    <w:rsid w:val="00D2008B"/>
    <w:rsid w:val="00D22821"/>
    <w:rsid w:val="00D237AB"/>
    <w:rsid w:val="00D25F1D"/>
    <w:rsid w:val="00D40305"/>
    <w:rsid w:val="00D4364C"/>
    <w:rsid w:val="00D7051D"/>
    <w:rsid w:val="00D71207"/>
    <w:rsid w:val="00D82D36"/>
    <w:rsid w:val="00D94E73"/>
    <w:rsid w:val="00D96DE3"/>
    <w:rsid w:val="00DA73D1"/>
    <w:rsid w:val="00DB3EA2"/>
    <w:rsid w:val="00DC6976"/>
    <w:rsid w:val="00DD2414"/>
    <w:rsid w:val="00DD2962"/>
    <w:rsid w:val="00DF5589"/>
    <w:rsid w:val="00DF773C"/>
    <w:rsid w:val="00E02E4B"/>
    <w:rsid w:val="00E10D1C"/>
    <w:rsid w:val="00E270FB"/>
    <w:rsid w:val="00E35F75"/>
    <w:rsid w:val="00E71904"/>
    <w:rsid w:val="00E852C3"/>
    <w:rsid w:val="00E8711B"/>
    <w:rsid w:val="00EA33F3"/>
    <w:rsid w:val="00EC1608"/>
    <w:rsid w:val="00ED110F"/>
    <w:rsid w:val="00F0010F"/>
    <w:rsid w:val="00F12754"/>
    <w:rsid w:val="00F15607"/>
    <w:rsid w:val="00F417EC"/>
    <w:rsid w:val="00F50FF4"/>
    <w:rsid w:val="00F6581F"/>
    <w:rsid w:val="00F85BAF"/>
    <w:rsid w:val="00F9236F"/>
    <w:rsid w:val="00FA05AB"/>
    <w:rsid w:val="00FB173E"/>
    <w:rsid w:val="00FB4799"/>
    <w:rsid w:val="00FB5241"/>
    <w:rsid w:val="00FB6434"/>
    <w:rsid w:val="00FC72AB"/>
    <w:rsid w:val="00FD2C40"/>
    <w:rsid w:val="00FF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5A912"/>
  <w15:chartTrackingRefBased/>
  <w15:docId w15:val="{B18A6835-1724-49DA-9A7E-FC24947E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11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611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76112"/>
    <w:pPr>
      <w:spacing w:after="160" w:line="252" w:lineRule="auto"/>
      <w:ind w:left="720"/>
      <w:contextualSpacing/>
    </w:pPr>
  </w:style>
  <w:style w:type="paragraph" w:customStyle="1" w:styleId="m-682233297396155202gmail-p1">
    <w:name w:val="m_-682233297396155202gmail-p1"/>
    <w:basedOn w:val="Normal"/>
    <w:rsid w:val="00876112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DD296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0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0C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508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3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9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8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reasthosp.egnyte.com/dl/JWgnnuR28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nsplash.com/photos/Oy4tHyQqpM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xels.com/photo/sliced-orange-fruit-in-clear-drinking-glass-3323682/" TargetMode="External"/><Relationship Id="rId11" Type="http://schemas.openxmlformats.org/officeDocument/2006/relationships/hyperlink" Target="https://fareasthosp.egnyte.com/dl/fzK4tJ7TU4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VillageHotels.asia/MeetingsVHB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Hui Lan TAN</dc:creator>
  <cp:keywords/>
  <dc:description/>
  <cp:lastModifiedBy>Rina Su Jing LIM</cp:lastModifiedBy>
  <cp:revision>49</cp:revision>
  <dcterms:created xsi:type="dcterms:W3CDTF">2021-01-11T04:31:00Z</dcterms:created>
  <dcterms:modified xsi:type="dcterms:W3CDTF">2021-01-11T09:59:00Z</dcterms:modified>
</cp:coreProperties>
</file>